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A5417">
      <w:pPr>
        <w:spacing w:after="312" w:afterLines="100" w:line="600" w:lineRule="exact"/>
        <w:jc w:val="center"/>
        <w:rPr>
          <w:rFonts w:hint="eastAsia" w:ascii="黑体" w:hAnsi="宋体" w:eastAsia="黑体"/>
          <w:sz w:val="32"/>
          <w:szCs w:val="32"/>
        </w:rPr>
      </w:pPr>
      <w:bookmarkStart w:id="1" w:name="_GoBack"/>
      <w:bookmarkEnd w:id="1"/>
      <w:r>
        <w:rPr>
          <w:rFonts w:hint="eastAsia" w:ascii="黑体" w:hAnsi="宋体" w:eastAsia="黑体"/>
          <w:sz w:val="32"/>
          <w:szCs w:val="32"/>
        </w:rPr>
        <w:t>苏州高新区新升实验小学校作息时间表</w:t>
      </w:r>
    </w:p>
    <w:tbl>
      <w:tblPr>
        <w:tblStyle w:val="7"/>
        <w:tblW w:w="90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3164"/>
        <w:gridCol w:w="4422"/>
      </w:tblGrid>
      <w:tr w14:paraId="55EF2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96" w:hRule="exact"/>
          <w:jc w:val="center"/>
        </w:trPr>
        <w:tc>
          <w:tcPr>
            <w:tcW w:w="4637" w:type="dxa"/>
            <w:gridSpan w:val="2"/>
            <w:tcBorders>
              <w:bottom w:val="single" w:color="auto" w:sz="4" w:space="0"/>
            </w:tcBorders>
            <w:shd w:val="clear" w:color="auto" w:fill="D9D9D9"/>
            <w:noWrap w:val="0"/>
            <w:vAlign w:val="center"/>
          </w:tcPr>
          <w:p w14:paraId="2BE50017">
            <w:pPr>
              <w:ind w:firstLine="137" w:firstLineChars="49"/>
              <w:jc w:val="center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时    间</w:t>
            </w:r>
          </w:p>
        </w:tc>
        <w:tc>
          <w:tcPr>
            <w:tcW w:w="4422" w:type="dxa"/>
            <w:tcBorders>
              <w:bottom w:val="single" w:color="auto" w:sz="4" w:space="0"/>
            </w:tcBorders>
            <w:shd w:val="clear" w:color="auto" w:fill="D9D9D9"/>
            <w:noWrap w:val="0"/>
            <w:vAlign w:val="center"/>
          </w:tcPr>
          <w:p w14:paraId="48F83059">
            <w:pPr>
              <w:jc w:val="center"/>
              <w:rPr>
                <w:rFonts w:hint="eastAsia" w:ascii="黑体" w:eastAsia="黑体"/>
                <w:bCs/>
                <w:sz w:val="28"/>
                <w:szCs w:val="28"/>
              </w:rPr>
            </w:pPr>
            <w:r>
              <w:rPr>
                <w:rFonts w:hint="eastAsia" w:ascii="黑体" w:eastAsia="黑体"/>
                <w:bCs/>
                <w:sz w:val="28"/>
                <w:szCs w:val="28"/>
              </w:rPr>
              <w:t>内　　容</w:t>
            </w:r>
          </w:p>
        </w:tc>
      </w:tr>
      <w:tr w14:paraId="1E129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 w14:paraId="57EA6107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上</w:t>
            </w:r>
          </w:p>
          <w:p w14:paraId="47A8F12D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 w14:paraId="2272087B">
            <w:pPr>
              <w:jc w:val="center"/>
              <w:rPr>
                <w:b/>
                <w:bCs/>
                <w:sz w:val="24"/>
              </w:rPr>
            </w:pPr>
          </w:p>
          <w:p w14:paraId="76EBCA6D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午</w:t>
            </w:r>
          </w:p>
        </w:tc>
        <w:tc>
          <w:tcPr>
            <w:tcW w:w="3164" w:type="dxa"/>
            <w:noWrap w:val="0"/>
            <w:vAlign w:val="center"/>
          </w:tcPr>
          <w:p w14:paraId="56387A0C"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8</w:t>
            </w:r>
            <w:r>
              <w:rPr>
                <w:rFonts w:hint="eastAsia" w:ascii="宋体" w:hAnsi="宋体"/>
                <w:b/>
                <w:sz w:val="24"/>
              </w:rPr>
              <w:t>:</w:t>
            </w:r>
            <w:r>
              <w:rPr>
                <w:rFonts w:ascii="宋体" w:hAnsi="宋体"/>
                <w:b/>
                <w:sz w:val="24"/>
              </w:rPr>
              <w:t xml:space="preserve">20 </w:t>
            </w:r>
            <w:r>
              <w:rPr>
                <w:rFonts w:hint="eastAsia" w:ascii="宋体" w:hAnsi="宋体"/>
                <w:b/>
                <w:sz w:val="24"/>
              </w:rPr>
              <w:t>前</w:t>
            </w:r>
          </w:p>
        </w:tc>
        <w:tc>
          <w:tcPr>
            <w:tcW w:w="4422" w:type="dxa"/>
            <w:noWrap w:val="0"/>
            <w:vAlign w:val="center"/>
          </w:tcPr>
          <w:p w14:paraId="6F98777E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到校</w:t>
            </w:r>
          </w:p>
        </w:tc>
      </w:tr>
      <w:tr w14:paraId="6D30D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75AAC104"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164" w:type="dxa"/>
            <w:noWrap w:val="0"/>
            <w:vAlign w:val="center"/>
          </w:tcPr>
          <w:p w14:paraId="3909BE15"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8:</w:t>
            </w:r>
            <w:r>
              <w:rPr>
                <w:rFonts w:ascii="宋体" w:hAnsi="宋体"/>
                <w:b/>
                <w:sz w:val="24"/>
              </w:rPr>
              <w:t>30</w:t>
            </w:r>
            <w:r>
              <w:rPr>
                <w:rFonts w:hint="eastAsia" w:ascii="宋体" w:hAnsi="宋体"/>
                <w:b/>
                <w:sz w:val="24"/>
              </w:rPr>
              <w:t xml:space="preserve"> -- </w:t>
            </w:r>
            <w:r>
              <w:rPr>
                <w:rFonts w:ascii="宋体" w:hAnsi="宋体"/>
                <w:b/>
                <w:sz w:val="24"/>
              </w:rPr>
              <w:t>9</w:t>
            </w:r>
            <w:r>
              <w:rPr>
                <w:rFonts w:hint="eastAsia" w:ascii="宋体" w:hAnsi="宋体"/>
                <w:b/>
                <w:sz w:val="24"/>
              </w:rPr>
              <w:t>:</w:t>
            </w:r>
            <w:r>
              <w:rPr>
                <w:rFonts w:ascii="宋体" w:hAnsi="宋体"/>
                <w:b/>
                <w:sz w:val="24"/>
              </w:rPr>
              <w:t>05</w:t>
            </w:r>
          </w:p>
        </w:tc>
        <w:tc>
          <w:tcPr>
            <w:tcW w:w="4422" w:type="dxa"/>
            <w:noWrap w:val="0"/>
            <w:vAlign w:val="center"/>
          </w:tcPr>
          <w:p w14:paraId="190F6300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阳光体育大课间</w:t>
            </w:r>
          </w:p>
        </w:tc>
      </w:tr>
      <w:tr w14:paraId="04050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7BAD2FCD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164" w:type="dxa"/>
            <w:noWrap w:val="0"/>
            <w:vAlign w:val="center"/>
          </w:tcPr>
          <w:p w14:paraId="4AD150BA"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9</w:t>
            </w:r>
            <w:r>
              <w:rPr>
                <w:rFonts w:hint="eastAsia" w:ascii="宋体" w:hAnsi="宋体"/>
                <w:b/>
                <w:sz w:val="24"/>
              </w:rPr>
              <w:t>:</w:t>
            </w:r>
            <w:r>
              <w:rPr>
                <w:rFonts w:ascii="宋体" w:hAnsi="宋体"/>
                <w:b/>
                <w:sz w:val="24"/>
              </w:rPr>
              <w:t xml:space="preserve">05 </w:t>
            </w:r>
            <w:r>
              <w:rPr>
                <w:rFonts w:hint="eastAsia" w:ascii="宋体" w:hAnsi="宋体"/>
                <w:b/>
                <w:sz w:val="24"/>
              </w:rPr>
              <w:t>-- 9:</w:t>
            </w:r>
            <w:r>
              <w:rPr>
                <w:rFonts w:ascii="宋体" w:hAnsi="宋体"/>
                <w:b/>
                <w:sz w:val="24"/>
              </w:rPr>
              <w:t>45</w:t>
            </w:r>
          </w:p>
        </w:tc>
        <w:tc>
          <w:tcPr>
            <w:tcW w:w="4422" w:type="dxa"/>
            <w:noWrap w:val="0"/>
            <w:vAlign w:val="center"/>
          </w:tcPr>
          <w:p w14:paraId="1E1D92FE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第一节课</w:t>
            </w:r>
          </w:p>
        </w:tc>
      </w:tr>
      <w:tr w14:paraId="502A5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2AFE6445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164" w:type="dxa"/>
            <w:noWrap w:val="0"/>
            <w:vAlign w:val="center"/>
          </w:tcPr>
          <w:p w14:paraId="7FB08E82"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10</w:t>
            </w:r>
            <w:r>
              <w:rPr>
                <w:rFonts w:hint="eastAsia" w:ascii="宋体" w:hAnsi="宋体"/>
                <w:b/>
                <w:sz w:val="24"/>
              </w:rPr>
              <w:t>:</w:t>
            </w:r>
            <w:r>
              <w:rPr>
                <w:rFonts w:ascii="宋体" w:hAnsi="宋体"/>
                <w:b/>
                <w:sz w:val="24"/>
              </w:rPr>
              <w:t>00</w:t>
            </w:r>
            <w:r>
              <w:rPr>
                <w:rFonts w:hint="eastAsia" w:ascii="宋体" w:hAnsi="宋体"/>
                <w:b/>
                <w:sz w:val="24"/>
              </w:rPr>
              <w:t xml:space="preserve"> -- 10:</w:t>
            </w:r>
            <w:r>
              <w:rPr>
                <w:rFonts w:ascii="宋体" w:hAnsi="宋体"/>
                <w:b/>
                <w:sz w:val="24"/>
              </w:rPr>
              <w:t>40</w:t>
            </w:r>
          </w:p>
        </w:tc>
        <w:tc>
          <w:tcPr>
            <w:tcW w:w="4422" w:type="dxa"/>
            <w:noWrap w:val="0"/>
            <w:vAlign w:val="center"/>
          </w:tcPr>
          <w:p w14:paraId="521D44A8">
            <w:pPr>
              <w:spacing w:line="32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第二节课</w:t>
            </w:r>
          </w:p>
        </w:tc>
      </w:tr>
      <w:tr w14:paraId="233E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08A27D34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164" w:type="dxa"/>
            <w:noWrap w:val="0"/>
            <w:vAlign w:val="center"/>
          </w:tcPr>
          <w:p w14:paraId="009DB3DE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10:</w:t>
            </w:r>
            <w:r>
              <w:rPr>
                <w:rFonts w:ascii="宋体" w:hAnsi="宋体"/>
                <w:b/>
                <w:sz w:val="24"/>
              </w:rPr>
              <w:t>40</w:t>
            </w:r>
            <w:r>
              <w:rPr>
                <w:rFonts w:hint="eastAsia" w:ascii="宋体" w:hAnsi="宋体"/>
                <w:b/>
                <w:sz w:val="24"/>
              </w:rPr>
              <w:t xml:space="preserve"> -- 10:</w:t>
            </w:r>
            <w:r>
              <w:rPr>
                <w:rFonts w:ascii="宋体" w:hAnsi="宋体"/>
                <w:b/>
                <w:sz w:val="24"/>
              </w:rPr>
              <w:t>55</w:t>
            </w:r>
          </w:p>
        </w:tc>
        <w:tc>
          <w:tcPr>
            <w:tcW w:w="4422" w:type="dxa"/>
            <w:noWrap w:val="0"/>
            <w:vAlign w:val="center"/>
          </w:tcPr>
          <w:p w14:paraId="4B36AD69">
            <w:pPr>
              <w:spacing w:line="32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课间1</w:t>
            </w:r>
            <w:r>
              <w:rPr>
                <w:rFonts w:ascii="楷体_GB2312" w:eastAsia="楷体_GB2312"/>
                <w:sz w:val="28"/>
                <w:szCs w:val="28"/>
              </w:rPr>
              <w:t>5</w:t>
            </w:r>
            <w:r>
              <w:rPr>
                <w:rFonts w:hint="eastAsia" w:ascii="楷体_GB2312" w:eastAsia="楷体_GB2312"/>
                <w:sz w:val="28"/>
                <w:szCs w:val="28"/>
              </w:rPr>
              <w:t>分钟（含眼保健操）</w:t>
            </w:r>
          </w:p>
        </w:tc>
      </w:tr>
      <w:tr w14:paraId="5D444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73" w:type="dxa"/>
            <w:vMerge w:val="continue"/>
            <w:noWrap w:val="0"/>
            <w:vAlign w:val="center"/>
          </w:tcPr>
          <w:p w14:paraId="65CDE84C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164" w:type="dxa"/>
            <w:noWrap w:val="0"/>
            <w:vAlign w:val="center"/>
          </w:tcPr>
          <w:p w14:paraId="03F2E126">
            <w:pPr>
              <w:spacing w:line="24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10:</w:t>
            </w:r>
            <w:r>
              <w:rPr>
                <w:rFonts w:ascii="宋体" w:hAnsi="宋体"/>
                <w:b/>
                <w:sz w:val="24"/>
              </w:rPr>
              <w:t>5</w:t>
            </w:r>
            <w:r>
              <w:rPr>
                <w:rFonts w:hint="eastAsia" w:ascii="宋体" w:hAnsi="宋体"/>
                <w:b/>
                <w:sz w:val="24"/>
              </w:rPr>
              <w:t>5 -- 1</w:t>
            </w:r>
            <w:r>
              <w:rPr>
                <w:rFonts w:ascii="宋体" w:hAnsi="宋体"/>
                <w:b/>
                <w:sz w:val="24"/>
              </w:rPr>
              <w:t>1</w:t>
            </w:r>
            <w:r>
              <w:rPr>
                <w:rFonts w:hint="eastAsia" w:ascii="宋体" w:hAnsi="宋体"/>
                <w:b/>
                <w:sz w:val="24"/>
              </w:rPr>
              <w:t>:3</w:t>
            </w:r>
            <w:r>
              <w:rPr>
                <w:rFonts w:ascii="宋体" w:hAnsi="宋体"/>
                <w:b/>
                <w:sz w:val="24"/>
              </w:rPr>
              <w:t>5</w:t>
            </w:r>
          </w:p>
        </w:tc>
        <w:tc>
          <w:tcPr>
            <w:tcW w:w="4422" w:type="dxa"/>
            <w:noWrap w:val="0"/>
            <w:vAlign w:val="center"/>
          </w:tcPr>
          <w:p w14:paraId="0FF46DF5">
            <w:pPr>
              <w:spacing w:line="32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第三节课</w:t>
            </w:r>
          </w:p>
        </w:tc>
      </w:tr>
      <w:tr w14:paraId="4B2CB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9059" w:type="dxa"/>
            <w:gridSpan w:val="3"/>
            <w:tcBorders>
              <w:bottom w:val="single" w:color="auto" w:sz="4" w:space="0"/>
            </w:tcBorders>
            <w:shd w:val="clear" w:color="auto" w:fill="D9D9D9"/>
            <w:noWrap w:val="0"/>
            <w:vAlign w:val="center"/>
          </w:tcPr>
          <w:p w14:paraId="7C2EF681">
            <w:pPr>
              <w:ind w:firstLine="280" w:firstLineChars="100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午餐</w:t>
            </w:r>
          </w:p>
        </w:tc>
      </w:tr>
      <w:tr w14:paraId="340F1E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73" w:type="dxa"/>
            <w:vMerge w:val="restart"/>
            <w:noWrap w:val="0"/>
            <w:vAlign w:val="center"/>
          </w:tcPr>
          <w:p w14:paraId="7AB3663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下</w:t>
            </w:r>
          </w:p>
          <w:p w14:paraId="22ED5D20">
            <w:pPr>
              <w:jc w:val="center"/>
              <w:rPr>
                <w:rFonts w:hint="eastAsia"/>
                <w:b/>
                <w:sz w:val="24"/>
              </w:rPr>
            </w:pPr>
          </w:p>
          <w:p w14:paraId="121592DE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午</w:t>
            </w:r>
          </w:p>
        </w:tc>
        <w:tc>
          <w:tcPr>
            <w:tcW w:w="3164" w:type="dxa"/>
            <w:tcBorders>
              <w:bottom w:val="single" w:color="auto" w:sz="4" w:space="0"/>
            </w:tcBorders>
            <w:noWrap w:val="0"/>
            <w:vAlign w:val="center"/>
          </w:tcPr>
          <w:p w14:paraId="6960CB20">
            <w:pPr>
              <w:spacing w:line="400" w:lineRule="exact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</w:t>
            </w:r>
            <w:r>
              <w:rPr>
                <w:rFonts w:ascii="宋体" w:hAnsi="宋体"/>
                <w:b/>
                <w:sz w:val="24"/>
              </w:rPr>
              <w:t>2</w:t>
            </w:r>
            <w:r>
              <w:rPr>
                <w:rFonts w:hint="eastAsia" w:ascii="宋体" w:hAnsi="宋体"/>
                <w:b/>
                <w:sz w:val="24"/>
              </w:rPr>
              <w:t>:</w:t>
            </w:r>
            <w:r>
              <w:rPr>
                <w:rFonts w:ascii="宋体" w:hAnsi="宋体"/>
                <w:b/>
                <w:sz w:val="24"/>
              </w:rPr>
              <w:t>5</w:t>
            </w:r>
            <w:r>
              <w:rPr>
                <w:rFonts w:hint="eastAsia" w:ascii="宋体" w:hAnsi="宋体"/>
                <w:b/>
                <w:sz w:val="24"/>
              </w:rPr>
              <w:t>0 -- 1</w:t>
            </w:r>
            <w:r>
              <w:rPr>
                <w:rFonts w:ascii="宋体" w:hAnsi="宋体"/>
                <w:b/>
                <w:sz w:val="24"/>
              </w:rPr>
              <w:t>3</w:t>
            </w:r>
            <w:r>
              <w:rPr>
                <w:rFonts w:hint="eastAsia" w:ascii="宋体" w:hAnsi="宋体"/>
                <w:b/>
                <w:sz w:val="24"/>
              </w:rPr>
              <w:t>:</w:t>
            </w:r>
            <w:r>
              <w:rPr>
                <w:rFonts w:ascii="宋体" w:hAnsi="宋体"/>
                <w:b/>
                <w:sz w:val="24"/>
              </w:rPr>
              <w:t>30</w:t>
            </w:r>
          </w:p>
        </w:tc>
        <w:tc>
          <w:tcPr>
            <w:tcW w:w="4422" w:type="dxa"/>
            <w:tcBorders>
              <w:bottom w:val="single" w:color="auto" w:sz="4" w:space="0"/>
            </w:tcBorders>
            <w:noWrap w:val="0"/>
            <w:vAlign w:val="center"/>
          </w:tcPr>
          <w:p w14:paraId="5D6CF613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第四节课</w:t>
            </w:r>
          </w:p>
        </w:tc>
      </w:tr>
      <w:tr w14:paraId="43243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73" w:type="dxa"/>
            <w:vMerge w:val="continue"/>
            <w:noWrap w:val="0"/>
            <w:vAlign w:val="top"/>
          </w:tcPr>
          <w:p w14:paraId="30AC25E0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164" w:type="dxa"/>
            <w:noWrap w:val="0"/>
            <w:vAlign w:val="center"/>
          </w:tcPr>
          <w:p w14:paraId="6EBA6610">
            <w:pPr>
              <w:spacing w:line="24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13</w:t>
            </w:r>
            <w:r>
              <w:rPr>
                <w:rFonts w:hint="eastAsia" w:ascii="宋体" w:hAnsi="宋体"/>
                <w:b/>
                <w:sz w:val="24"/>
              </w:rPr>
              <w:t>:</w:t>
            </w:r>
            <w:r>
              <w:rPr>
                <w:rFonts w:ascii="宋体" w:hAnsi="宋体"/>
                <w:b/>
                <w:sz w:val="24"/>
              </w:rPr>
              <w:t>30</w:t>
            </w:r>
            <w:r>
              <w:rPr>
                <w:rFonts w:hint="eastAsia" w:ascii="宋体" w:hAnsi="宋体"/>
                <w:b/>
                <w:sz w:val="24"/>
              </w:rPr>
              <w:t xml:space="preserve"> -- </w:t>
            </w:r>
            <w:r>
              <w:rPr>
                <w:rFonts w:ascii="宋体" w:hAnsi="宋体"/>
                <w:b/>
                <w:sz w:val="24"/>
              </w:rPr>
              <w:t>1</w:t>
            </w:r>
            <w:r>
              <w:rPr>
                <w:rFonts w:hint="eastAsia" w:ascii="宋体" w:hAnsi="宋体"/>
                <w:b/>
                <w:sz w:val="24"/>
              </w:rPr>
              <w:t>3:45</w:t>
            </w:r>
          </w:p>
        </w:tc>
        <w:tc>
          <w:tcPr>
            <w:tcW w:w="4422" w:type="dxa"/>
            <w:noWrap w:val="0"/>
            <w:vAlign w:val="center"/>
          </w:tcPr>
          <w:p w14:paraId="33BDF8F5">
            <w:pPr>
              <w:spacing w:line="320" w:lineRule="exact"/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课间1</w:t>
            </w:r>
            <w:r>
              <w:rPr>
                <w:rFonts w:ascii="楷体_GB2312" w:eastAsia="楷体_GB2312"/>
                <w:sz w:val="28"/>
                <w:szCs w:val="28"/>
              </w:rPr>
              <w:t>5</w:t>
            </w:r>
            <w:r>
              <w:rPr>
                <w:rFonts w:hint="eastAsia" w:ascii="楷体_GB2312" w:eastAsia="楷体_GB2312"/>
                <w:sz w:val="28"/>
                <w:szCs w:val="28"/>
              </w:rPr>
              <w:t>分钟（含眼保健操）</w:t>
            </w:r>
          </w:p>
        </w:tc>
      </w:tr>
      <w:tr w14:paraId="6E6BA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73" w:type="dxa"/>
            <w:vMerge w:val="continue"/>
            <w:noWrap w:val="0"/>
            <w:vAlign w:val="top"/>
          </w:tcPr>
          <w:p w14:paraId="2980456C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164" w:type="dxa"/>
            <w:noWrap w:val="0"/>
            <w:vAlign w:val="center"/>
          </w:tcPr>
          <w:p w14:paraId="4F606FB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13:45 -- 14:25</w:t>
            </w:r>
          </w:p>
        </w:tc>
        <w:tc>
          <w:tcPr>
            <w:tcW w:w="4422" w:type="dxa"/>
            <w:noWrap w:val="0"/>
            <w:vAlign w:val="center"/>
          </w:tcPr>
          <w:p w14:paraId="0EB4EEF4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第五节课</w:t>
            </w:r>
          </w:p>
        </w:tc>
      </w:tr>
      <w:tr w14:paraId="212E6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73" w:type="dxa"/>
            <w:vMerge w:val="continue"/>
            <w:noWrap w:val="0"/>
            <w:vAlign w:val="top"/>
          </w:tcPr>
          <w:p w14:paraId="32A9510A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164" w:type="dxa"/>
            <w:noWrap w:val="0"/>
            <w:vAlign w:val="center"/>
          </w:tcPr>
          <w:p w14:paraId="78FCBAC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14:</w:t>
            </w:r>
            <w:r>
              <w:rPr>
                <w:rFonts w:ascii="宋体" w:hAnsi="宋体"/>
                <w:b/>
                <w:sz w:val="24"/>
              </w:rPr>
              <w:t>40</w:t>
            </w:r>
            <w:r>
              <w:rPr>
                <w:rFonts w:hint="eastAsia" w:ascii="宋体" w:hAnsi="宋体"/>
                <w:b/>
                <w:sz w:val="24"/>
              </w:rPr>
              <w:t xml:space="preserve"> -- 1</w:t>
            </w:r>
            <w:r>
              <w:rPr>
                <w:rFonts w:ascii="宋体" w:hAnsi="宋体"/>
                <w:b/>
                <w:sz w:val="24"/>
              </w:rPr>
              <w:t>5</w:t>
            </w:r>
            <w:r>
              <w:rPr>
                <w:rFonts w:hint="eastAsia" w:ascii="宋体" w:hAnsi="宋体"/>
                <w:b/>
                <w:sz w:val="24"/>
              </w:rPr>
              <w:t>:</w:t>
            </w:r>
            <w:r>
              <w:rPr>
                <w:rFonts w:ascii="宋体" w:hAnsi="宋体"/>
                <w:b/>
                <w:sz w:val="24"/>
              </w:rPr>
              <w:t>20</w:t>
            </w:r>
          </w:p>
        </w:tc>
        <w:tc>
          <w:tcPr>
            <w:tcW w:w="4422" w:type="dxa"/>
            <w:noWrap w:val="0"/>
            <w:vAlign w:val="center"/>
          </w:tcPr>
          <w:p w14:paraId="69C0CF69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第六节课</w:t>
            </w:r>
          </w:p>
        </w:tc>
      </w:tr>
      <w:tr w14:paraId="6F5FC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73" w:type="dxa"/>
            <w:vMerge w:val="continue"/>
            <w:noWrap w:val="0"/>
            <w:vAlign w:val="top"/>
          </w:tcPr>
          <w:p w14:paraId="36C502A7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164" w:type="dxa"/>
            <w:noWrap w:val="0"/>
            <w:vAlign w:val="center"/>
          </w:tcPr>
          <w:p w14:paraId="2632EDC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</w:t>
            </w:r>
            <w:r>
              <w:rPr>
                <w:rFonts w:ascii="宋体" w:hAnsi="宋体"/>
                <w:b/>
                <w:sz w:val="24"/>
              </w:rPr>
              <w:t>5</w:t>
            </w:r>
            <w:r>
              <w:rPr>
                <w:rFonts w:hint="eastAsia" w:ascii="宋体" w:hAnsi="宋体"/>
                <w:b/>
                <w:sz w:val="24"/>
              </w:rPr>
              <w:t>:</w:t>
            </w:r>
            <w:r>
              <w:rPr>
                <w:rFonts w:ascii="宋体" w:hAnsi="宋体"/>
                <w:b/>
                <w:sz w:val="24"/>
              </w:rPr>
              <w:t>20</w:t>
            </w:r>
            <w:r>
              <w:rPr>
                <w:rFonts w:hint="eastAsia" w:ascii="宋体" w:hAnsi="宋体"/>
                <w:b/>
                <w:sz w:val="24"/>
              </w:rPr>
              <w:t xml:space="preserve"> -- 15:</w:t>
            </w:r>
            <w:r>
              <w:rPr>
                <w:rFonts w:ascii="宋体" w:hAnsi="宋体"/>
                <w:b/>
                <w:sz w:val="24"/>
              </w:rPr>
              <w:t>45</w:t>
            </w:r>
          </w:p>
        </w:tc>
        <w:tc>
          <w:tcPr>
            <w:tcW w:w="4422" w:type="dxa"/>
            <w:noWrap w:val="0"/>
            <w:vAlign w:val="center"/>
          </w:tcPr>
          <w:p w14:paraId="3C06A331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阳光体育大课间</w:t>
            </w:r>
          </w:p>
        </w:tc>
      </w:tr>
      <w:tr w14:paraId="1BA84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73" w:type="dxa"/>
            <w:vMerge w:val="continue"/>
            <w:noWrap w:val="0"/>
            <w:vAlign w:val="top"/>
          </w:tcPr>
          <w:p w14:paraId="376327D8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164" w:type="dxa"/>
            <w:noWrap w:val="0"/>
            <w:vAlign w:val="center"/>
          </w:tcPr>
          <w:p w14:paraId="679BFA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15:</w:t>
            </w:r>
            <w:r>
              <w:rPr>
                <w:rFonts w:ascii="宋体" w:hAnsi="宋体"/>
                <w:b/>
                <w:sz w:val="24"/>
              </w:rPr>
              <w:t>45</w:t>
            </w:r>
            <w:r>
              <w:rPr>
                <w:rFonts w:hint="eastAsia" w:ascii="宋体" w:hAnsi="宋体"/>
                <w:b/>
                <w:sz w:val="24"/>
              </w:rPr>
              <w:t xml:space="preserve"> -- 1</w:t>
            </w:r>
            <w:r>
              <w:rPr>
                <w:rFonts w:ascii="宋体" w:hAnsi="宋体"/>
                <w:b/>
                <w:sz w:val="24"/>
              </w:rPr>
              <w:t>6</w:t>
            </w:r>
            <w:r>
              <w:rPr>
                <w:rFonts w:hint="eastAsia" w:ascii="宋体" w:hAnsi="宋体"/>
                <w:b/>
                <w:sz w:val="24"/>
              </w:rPr>
              <w:t>:3</w:t>
            </w:r>
            <w:r>
              <w:rPr>
                <w:rFonts w:ascii="宋体" w:hAnsi="宋体"/>
                <w:b/>
                <w:sz w:val="24"/>
              </w:rPr>
              <w:t>0</w:t>
            </w:r>
          </w:p>
        </w:tc>
        <w:tc>
          <w:tcPr>
            <w:tcW w:w="4422" w:type="dxa"/>
            <w:noWrap w:val="0"/>
            <w:vAlign w:val="center"/>
          </w:tcPr>
          <w:p w14:paraId="73F0A321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bookmarkStart w:id="0" w:name="OLE_LINK1"/>
            <w:r>
              <w:rPr>
                <w:rFonts w:hint="eastAsia" w:ascii="楷体_GB2312" w:eastAsia="楷体_GB2312"/>
                <w:sz w:val="28"/>
                <w:szCs w:val="28"/>
              </w:rPr>
              <w:t>课后服务1</w:t>
            </w:r>
            <w:bookmarkEnd w:id="0"/>
          </w:p>
        </w:tc>
      </w:tr>
      <w:tr w14:paraId="6CE58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67" w:hRule="exact"/>
          <w:jc w:val="center"/>
        </w:trPr>
        <w:tc>
          <w:tcPr>
            <w:tcW w:w="1473" w:type="dxa"/>
            <w:vMerge w:val="continue"/>
            <w:noWrap w:val="0"/>
            <w:vAlign w:val="top"/>
          </w:tcPr>
          <w:p w14:paraId="454377C2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164" w:type="dxa"/>
            <w:noWrap w:val="0"/>
            <w:vAlign w:val="center"/>
          </w:tcPr>
          <w:p w14:paraId="707361F4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</w:t>
            </w:r>
            <w:r>
              <w:rPr>
                <w:rFonts w:ascii="宋体" w:hAnsi="宋体"/>
                <w:b/>
                <w:sz w:val="24"/>
              </w:rPr>
              <w:t>6</w:t>
            </w:r>
            <w:r>
              <w:rPr>
                <w:rFonts w:hint="eastAsia" w:ascii="宋体" w:hAnsi="宋体"/>
                <w:b/>
                <w:sz w:val="24"/>
              </w:rPr>
              <w:t>:4</w:t>
            </w:r>
            <w:r>
              <w:rPr>
                <w:rFonts w:ascii="宋体" w:hAnsi="宋体"/>
                <w:b/>
                <w:sz w:val="24"/>
              </w:rPr>
              <w:t xml:space="preserve">0 </w:t>
            </w:r>
            <w:r>
              <w:rPr>
                <w:rFonts w:hint="eastAsia" w:ascii="宋体" w:hAnsi="宋体"/>
                <w:b/>
                <w:sz w:val="24"/>
              </w:rPr>
              <w:t>— 1</w:t>
            </w:r>
            <w:r>
              <w:rPr>
                <w:rFonts w:ascii="宋体" w:hAnsi="宋体"/>
                <w:b/>
                <w:sz w:val="24"/>
              </w:rPr>
              <w:t>7</w:t>
            </w:r>
            <w:r>
              <w:rPr>
                <w:rFonts w:hint="eastAsia" w:ascii="宋体" w:hAnsi="宋体"/>
                <w:b/>
                <w:sz w:val="24"/>
              </w:rPr>
              <w:t>:</w:t>
            </w:r>
            <w:r>
              <w:rPr>
                <w:rFonts w:ascii="宋体" w:hAnsi="宋体"/>
                <w:b/>
                <w:sz w:val="24"/>
              </w:rPr>
              <w:t>35</w:t>
            </w:r>
          </w:p>
        </w:tc>
        <w:tc>
          <w:tcPr>
            <w:tcW w:w="4422" w:type="dxa"/>
            <w:noWrap w:val="0"/>
            <w:vAlign w:val="center"/>
          </w:tcPr>
          <w:p w14:paraId="707C23D5"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课后服务</w:t>
            </w:r>
            <w:r>
              <w:rPr>
                <w:rFonts w:ascii="楷体_GB2312" w:eastAsia="楷体_GB2312"/>
                <w:sz w:val="28"/>
                <w:szCs w:val="28"/>
              </w:rPr>
              <w:t>2</w:t>
            </w:r>
          </w:p>
        </w:tc>
      </w:tr>
    </w:tbl>
    <w:p w14:paraId="5DBF70A7">
      <w:pPr>
        <w:spacing w:line="360" w:lineRule="auto"/>
        <w:ind w:right="-181" w:firstLine="411" w:firstLine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课后服务错峰放学说明：</w:t>
      </w:r>
    </w:p>
    <w:p w14:paraId="59A344E0">
      <w:pPr>
        <w:spacing w:line="360" w:lineRule="auto"/>
        <w:ind w:right="-181" w:firstLine="411" w:firstLineChars="196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一二年级（第一段）1</w:t>
      </w:r>
      <w:r>
        <w:rPr>
          <w:rFonts w:ascii="宋体" w:hAnsi="宋体"/>
          <w:szCs w:val="21"/>
        </w:rPr>
        <w:t>6</w:t>
      </w:r>
      <w:r>
        <w:rPr>
          <w:rFonts w:hint="eastAsia" w:ascii="宋体" w:hAnsi="宋体"/>
          <w:szCs w:val="21"/>
        </w:rPr>
        <w:t>:</w:t>
      </w:r>
      <w:r>
        <w:rPr>
          <w:rFonts w:ascii="宋体" w:hAnsi="宋体"/>
          <w:szCs w:val="21"/>
        </w:rPr>
        <w:t>30</w:t>
      </w:r>
      <w:r>
        <w:rPr>
          <w:rFonts w:hint="eastAsia" w:ascii="宋体" w:hAnsi="宋体"/>
          <w:szCs w:val="21"/>
        </w:rPr>
        <w:t>静堂，一二年级（全段）、三四</w:t>
      </w:r>
      <w:r>
        <w:rPr>
          <w:rFonts w:ascii="宋体" w:hAnsi="宋体"/>
          <w:szCs w:val="21"/>
        </w:rPr>
        <w:t>年级</w:t>
      </w:r>
      <w:r>
        <w:rPr>
          <w:rFonts w:hint="eastAsia" w:ascii="宋体" w:hAnsi="宋体"/>
          <w:szCs w:val="21"/>
        </w:rPr>
        <w:t>17:25静堂</w:t>
      </w:r>
      <w:r>
        <w:rPr>
          <w:rFonts w:ascii="宋体" w:hAnsi="宋体"/>
          <w:szCs w:val="21"/>
        </w:rPr>
        <w:t>，五</w:t>
      </w:r>
      <w:r>
        <w:rPr>
          <w:rFonts w:hint="eastAsia" w:ascii="宋体" w:hAnsi="宋体"/>
          <w:szCs w:val="21"/>
        </w:rPr>
        <w:t>至六年级</w:t>
      </w:r>
      <w:r>
        <w:rPr>
          <w:rFonts w:ascii="宋体" w:hAnsi="宋体"/>
          <w:szCs w:val="21"/>
        </w:rPr>
        <w:t>17</w:t>
      </w:r>
      <w:r>
        <w:rPr>
          <w:rFonts w:hint="eastAsia" w:ascii="宋体" w:hAnsi="宋体"/>
          <w:szCs w:val="21"/>
        </w:rPr>
        <w:t>:35静堂。</w:t>
      </w:r>
    </w:p>
    <w:sectPr>
      <w:headerReference r:id="rId3" w:type="default"/>
      <w:footerReference r:id="rId4" w:type="default"/>
      <w:pgSz w:w="11906" w:h="16838"/>
      <w:pgMar w:top="1985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_GB2312">
    <w:altName w:val="楷体"/>
    <w:panose1 w:val="00000000000000000000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695C86">
    <w:pPr>
      <w:pStyle w:val="4"/>
      <w:jc w:val="center"/>
      <w:rPr>
        <w:rFonts w:hint="eastAsia"/>
      </w:rPr>
    </w:pPr>
  </w:p>
  <w:p w14:paraId="3C7790FA">
    <w:pPr>
      <w:pStyle w:val="4"/>
      <w:jc w:val="center"/>
    </w:pPr>
    <w:r>
      <w:rPr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-1133475</wp:posOffset>
              </wp:positionH>
              <wp:positionV relativeFrom="paragraph">
                <wp:posOffset>-27305</wp:posOffset>
              </wp:positionV>
              <wp:extent cx="7867650" cy="0"/>
              <wp:effectExtent l="0" t="4445" r="0" b="508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676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89.25pt;margin-top:-2.15pt;height:0pt;width:619.5pt;z-index:251659264;mso-width-relative:page;mso-height-relative:page;" filled="f" stroked="t" coordsize="21600,21600" o:gfxdata="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g3FGjaAAAACwEAAA8AAAAAAAAAAQAgAAAAIgAAAGRycy9kb3ducmV2&#10;LnhtbFBLAQIUABQAAAAIAIdO4kAg0/X6+gEAAOEDAAAOAAAAAAAAAAEAIAAAACkBAABkcnMvZTJv&#10;RG9jLnhtbFBLBQYAAAAABgAGAFkBAACVBQAAAAA=&#10;">
              <v:fill on="f" focussize="0,0"/>
              <v:stroke color="#4A7EBB" joinstyle="round"/>
              <v:imagedata o:title=""/>
              <o:lock v:ext="edit" aspectratio="f"/>
            </v:line>
          </w:pict>
        </mc:Fallback>
      </mc:AlternateContent>
    </w:r>
    <w:r>
      <w:rPr>
        <w:rFonts w:hint="eastAsia"/>
        <w:lang/>
      </w:rPr>
      <w:t>以人的发展为本   追求爱与创造的教育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6DFB3">
    <w:pPr>
      <w:rPr>
        <w:rFonts w:hint="eastAsia"/>
      </w:rPr>
    </w:pPr>
    <w:r>
      <w:rPr>
        <w:rFonts w:hint="eastAsia"/>
      </w:rPr>
      <w:drawing>
        <wp:inline distT="0" distB="0" distL="114300" distR="114300">
          <wp:extent cx="6113145" cy="639445"/>
          <wp:effectExtent l="0" t="0" r="1905" b="8255"/>
          <wp:docPr id="1" name="图片 1" descr="学校LOGO-正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学校LOGO-正式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3145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7C37D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E5B"/>
    <w:rsid w:val="000122FF"/>
    <w:rsid w:val="00036042"/>
    <w:rsid w:val="00043B6C"/>
    <w:rsid w:val="000533F1"/>
    <w:rsid w:val="0006068F"/>
    <w:rsid w:val="00063DD8"/>
    <w:rsid w:val="00086BB2"/>
    <w:rsid w:val="00094956"/>
    <w:rsid w:val="000A2037"/>
    <w:rsid w:val="000D0490"/>
    <w:rsid w:val="000D5F2B"/>
    <w:rsid w:val="000D7A65"/>
    <w:rsid w:val="000E275A"/>
    <w:rsid w:val="000F728D"/>
    <w:rsid w:val="001034C0"/>
    <w:rsid w:val="0010557E"/>
    <w:rsid w:val="001240DA"/>
    <w:rsid w:val="0012637A"/>
    <w:rsid w:val="00132E26"/>
    <w:rsid w:val="001424B9"/>
    <w:rsid w:val="00143614"/>
    <w:rsid w:val="00156391"/>
    <w:rsid w:val="00160314"/>
    <w:rsid w:val="001758C1"/>
    <w:rsid w:val="001A2B02"/>
    <w:rsid w:val="001D5A22"/>
    <w:rsid w:val="001F3614"/>
    <w:rsid w:val="00201BA2"/>
    <w:rsid w:val="0023422A"/>
    <w:rsid w:val="00251B57"/>
    <w:rsid w:val="0026188D"/>
    <w:rsid w:val="00264378"/>
    <w:rsid w:val="00267533"/>
    <w:rsid w:val="00274941"/>
    <w:rsid w:val="002914E0"/>
    <w:rsid w:val="002C386C"/>
    <w:rsid w:val="002D1F18"/>
    <w:rsid w:val="002E013B"/>
    <w:rsid w:val="002E0AE9"/>
    <w:rsid w:val="003077F8"/>
    <w:rsid w:val="00314086"/>
    <w:rsid w:val="0032734D"/>
    <w:rsid w:val="003454DD"/>
    <w:rsid w:val="003457C5"/>
    <w:rsid w:val="003734ED"/>
    <w:rsid w:val="00395D1E"/>
    <w:rsid w:val="003A29D2"/>
    <w:rsid w:val="003C23E8"/>
    <w:rsid w:val="003D0AB6"/>
    <w:rsid w:val="003F478A"/>
    <w:rsid w:val="00401986"/>
    <w:rsid w:val="00407A07"/>
    <w:rsid w:val="0041167E"/>
    <w:rsid w:val="004345E5"/>
    <w:rsid w:val="00441F64"/>
    <w:rsid w:val="00447B3B"/>
    <w:rsid w:val="00462982"/>
    <w:rsid w:val="00476286"/>
    <w:rsid w:val="0048354F"/>
    <w:rsid w:val="00483BF7"/>
    <w:rsid w:val="004866C3"/>
    <w:rsid w:val="004C6415"/>
    <w:rsid w:val="004D4CBD"/>
    <w:rsid w:val="004E434D"/>
    <w:rsid w:val="00506B6E"/>
    <w:rsid w:val="00514988"/>
    <w:rsid w:val="00515B76"/>
    <w:rsid w:val="005366CB"/>
    <w:rsid w:val="00544A3F"/>
    <w:rsid w:val="00546E26"/>
    <w:rsid w:val="00563914"/>
    <w:rsid w:val="0057569C"/>
    <w:rsid w:val="00575B7B"/>
    <w:rsid w:val="0059224F"/>
    <w:rsid w:val="00596FB7"/>
    <w:rsid w:val="005A2CD8"/>
    <w:rsid w:val="005A5953"/>
    <w:rsid w:val="005B1AB6"/>
    <w:rsid w:val="005B4F21"/>
    <w:rsid w:val="005B7ABA"/>
    <w:rsid w:val="005D21F9"/>
    <w:rsid w:val="005D252D"/>
    <w:rsid w:val="005D5C78"/>
    <w:rsid w:val="005F021A"/>
    <w:rsid w:val="006033D5"/>
    <w:rsid w:val="00616F24"/>
    <w:rsid w:val="00625E50"/>
    <w:rsid w:val="00625F7D"/>
    <w:rsid w:val="00627BBD"/>
    <w:rsid w:val="00637630"/>
    <w:rsid w:val="0063764C"/>
    <w:rsid w:val="00652D49"/>
    <w:rsid w:val="00663C56"/>
    <w:rsid w:val="00684332"/>
    <w:rsid w:val="006A10F9"/>
    <w:rsid w:val="006D15FC"/>
    <w:rsid w:val="006F1ADB"/>
    <w:rsid w:val="006F263A"/>
    <w:rsid w:val="0070101A"/>
    <w:rsid w:val="00703DD9"/>
    <w:rsid w:val="00711E82"/>
    <w:rsid w:val="00713536"/>
    <w:rsid w:val="00714E5D"/>
    <w:rsid w:val="00716F2F"/>
    <w:rsid w:val="0074019A"/>
    <w:rsid w:val="00740DAE"/>
    <w:rsid w:val="00774678"/>
    <w:rsid w:val="0078237F"/>
    <w:rsid w:val="0078261C"/>
    <w:rsid w:val="00783CCA"/>
    <w:rsid w:val="00784B5F"/>
    <w:rsid w:val="00794A27"/>
    <w:rsid w:val="007A068A"/>
    <w:rsid w:val="007A1320"/>
    <w:rsid w:val="007A5EED"/>
    <w:rsid w:val="007B039D"/>
    <w:rsid w:val="007B5B1E"/>
    <w:rsid w:val="007B6EA2"/>
    <w:rsid w:val="007C34CB"/>
    <w:rsid w:val="007D6170"/>
    <w:rsid w:val="007D716E"/>
    <w:rsid w:val="007E6F1E"/>
    <w:rsid w:val="008167BE"/>
    <w:rsid w:val="008279E7"/>
    <w:rsid w:val="00831B0E"/>
    <w:rsid w:val="00832B3A"/>
    <w:rsid w:val="00842C02"/>
    <w:rsid w:val="0084761A"/>
    <w:rsid w:val="008550E1"/>
    <w:rsid w:val="008576FE"/>
    <w:rsid w:val="00870D29"/>
    <w:rsid w:val="00871291"/>
    <w:rsid w:val="0087146F"/>
    <w:rsid w:val="00871B3A"/>
    <w:rsid w:val="008862DB"/>
    <w:rsid w:val="008862FA"/>
    <w:rsid w:val="008A64C7"/>
    <w:rsid w:val="008B4A1C"/>
    <w:rsid w:val="008C2ACE"/>
    <w:rsid w:val="008D3700"/>
    <w:rsid w:val="008F3D72"/>
    <w:rsid w:val="008F59A2"/>
    <w:rsid w:val="0090059C"/>
    <w:rsid w:val="00903069"/>
    <w:rsid w:val="00903327"/>
    <w:rsid w:val="00910E8C"/>
    <w:rsid w:val="0091105D"/>
    <w:rsid w:val="00935126"/>
    <w:rsid w:val="00950403"/>
    <w:rsid w:val="009766DF"/>
    <w:rsid w:val="00996FFF"/>
    <w:rsid w:val="009B1889"/>
    <w:rsid w:val="009B2045"/>
    <w:rsid w:val="009D4006"/>
    <w:rsid w:val="009E0513"/>
    <w:rsid w:val="009E758C"/>
    <w:rsid w:val="00A3514C"/>
    <w:rsid w:val="00A52C98"/>
    <w:rsid w:val="00A57359"/>
    <w:rsid w:val="00A741F0"/>
    <w:rsid w:val="00A761B5"/>
    <w:rsid w:val="00AA2739"/>
    <w:rsid w:val="00AB1500"/>
    <w:rsid w:val="00AD106B"/>
    <w:rsid w:val="00AE3FBE"/>
    <w:rsid w:val="00AF6044"/>
    <w:rsid w:val="00AF6AC5"/>
    <w:rsid w:val="00B032F5"/>
    <w:rsid w:val="00B224B5"/>
    <w:rsid w:val="00B2463E"/>
    <w:rsid w:val="00B40232"/>
    <w:rsid w:val="00B43461"/>
    <w:rsid w:val="00B45320"/>
    <w:rsid w:val="00B51927"/>
    <w:rsid w:val="00B55270"/>
    <w:rsid w:val="00B71437"/>
    <w:rsid w:val="00B74CD8"/>
    <w:rsid w:val="00B879C2"/>
    <w:rsid w:val="00B90297"/>
    <w:rsid w:val="00B903F2"/>
    <w:rsid w:val="00BB3EBA"/>
    <w:rsid w:val="00BC4417"/>
    <w:rsid w:val="00BC4BAA"/>
    <w:rsid w:val="00BC6959"/>
    <w:rsid w:val="00BF3E55"/>
    <w:rsid w:val="00C0015D"/>
    <w:rsid w:val="00C02DCD"/>
    <w:rsid w:val="00C125B7"/>
    <w:rsid w:val="00C17DC3"/>
    <w:rsid w:val="00C22466"/>
    <w:rsid w:val="00C26DD7"/>
    <w:rsid w:val="00C33EDA"/>
    <w:rsid w:val="00C51669"/>
    <w:rsid w:val="00C763F8"/>
    <w:rsid w:val="00C8070C"/>
    <w:rsid w:val="00C83DED"/>
    <w:rsid w:val="00C8651D"/>
    <w:rsid w:val="00C90FDC"/>
    <w:rsid w:val="00C91DE0"/>
    <w:rsid w:val="00CB0A20"/>
    <w:rsid w:val="00CB0AED"/>
    <w:rsid w:val="00CB1713"/>
    <w:rsid w:val="00CC0DC8"/>
    <w:rsid w:val="00CE49AB"/>
    <w:rsid w:val="00CE6A32"/>
    <w:rsid w:val="00D041B8"/>
    <w:rsid w:val="00D050A4"/>
    <w:rsid w:val="00D1020A"/>
    <w:rsid w:val="00D15840"/>
    <w:rsid w:val="00D20004"/>
    <w:rsid w:val="00D2009F"/>
    <w:rsid w:val="00D318BF"/>
    <w:rsid w:val="00D51C99"/>
    <w:rsid w:val="00D718AC"/>
    <w:rsid w:val="00D73A27"/>
    <w:rsid w:val="00D75FAD"/>
    <w:rsid w:val="00D77131"/>
    <w:rsid w:val="00D92F10"/>
    <w:rsid w:val="00DA5051"/>
    <w:rsid w:val="00DB2128"/>
    <w:rsid w:val="00DB4BBA"/>
    <w:rsid w:val="00DD268D"/>
    <w:rsid w:val="00DF0414"/>
    <w:rsid w:val="00DF25A1"/>
    <w:rsid w:val="00E05379"/>
    <w:rsid w:val="00E424C2"/>
    <w:rsid w:val="00E518CF"/>
    <w:rsid w:val="00E534B9"/>
    <w:rsid w:val="00E72B66"/>
    <w:rsid w:val="00E87787"/>
    <w:rsid w:val="00EB6A59"/>
    <w:rsid w:val="00ED32BB"/>
    <w:rsid w:val="00ED436B"/>
    <w:rsid w:val="00EE3409"/>
    <w:rsid w:val="00F129B0"/>
    <w:rsid w:val="00F339C5"/>
    <w:rsid w:val="00F46069"/>
    <w:rsid w:val="00F46396"/>
    <w:rsid w:val="00F5406C"/>
    <w:rsid w:val="00F75666"/>
    <w:rsid w:val="00FC4F73"/>
    <w:rsid w:val="00FD02B9"/>
    <w:rsid w:val="00FD728B"/>
    <w:rsid w:val="00FE0916"/>
    <w:rsid w:val="00FE1AEF"/>
    <w:rsid w:val="00FF000E"/>
    <w:rsid w:val="00FF3E5B"/>
    <w:rsid w:val="01FD30DB"/>
    <w:rsid w:val="056B5DE1"/>
    <w:rsid w:val="08AA09EA"/>
    <w:rsid w:val="11D91A34"/>
    <w:rsid w:val="17FD2CC6"/>
    <w:rsid w:val="26C567FA"/>
    <w:rsid w:val="2C104E5D"/>
    <w:rsid w:val="4D77007F"/>
    <w:rsid w:val="67CC6DC1"/>
    <w:rsid w:val="709252C8"/>
    <w:rsid w:val="78DB4A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uiPriority w:val="0"/>
    <w:rPr>
      <w:rFonts w:ascii="Arial Unicode MS" w:hAnsi="Arial Unicode MS"/>
      <w:b/>
      <w:bCs/>
      <w:szCs w:val="24"/>
    </w:rPr>
  </w:style>
  <w:style w:type="paragraph" w:styleId="3">
    <w:name w:val="Balloon Text"/>
    <w:basedOn w:val="1"/>
    <w:link w:val="12"/>
    <w:unhideWhenUsed/>
    <w:uiPriority w:val="99"/>
    <w:rPr>
      <w:kern w:val="0"/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uiPriority w:val="39"/>
    <w:tblPr>
      <w:tblStyle w:val="7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Strong"/>
    <w:qFormat/>
    <w:uiPriority w:val="0"/>
    <w:rPr>
      <w:b/>
      <w:bCs/>
    </w:rPr>
  </w:style>
  <w:style w:type="character" w:customStyle="1" w:styleId="11">
    <w:name w:val="正文文本 字符"/>
    <w:link w:val="2"/>
    <w:uiPriority w:val="0"/>
    <w:rPr>
      <w:rFonts w:ascii="Arial Unicode MS" w:hAnsi="Arial Unicode MS" w:cs="Arial Unicode MS"/>
      <w:b/>
      <w:bCs/>
      <w:kern w:val="2"/>
      <w:sz w:val="21"/>
      <w:szCs w:val="24"/>
    </w:rPr>
  </w:style>
  <w:style w:type="character" w:customStyle="1" w:styleId="12">
    <w:name w:val="批注框文本 字符"/>
    <w:link w:val="3"/>
    <w:semiHidden/>
    <w:uiPriority w:val="99"/>
    <w:rPr>
      <w:sz w:val="18"/>
      <w:szCs w:val="18"/>
    </w:rPr>
  </w:style>
  <w:style w:type="character" w:customStyle="1" w:styleId="13">
    <w:name w:val="页脚 字符"/>
    <w:link w:val="4"/>
    <w:uiPriority w:val="99"/>
    <w:rPr>
      <w:sz w:val="18"/>
      <w:szCs w:val="18"/>
    </w:rPr>
  </w:style>
  <w:style w:type="character" w:customStyle="1" w:styleId="14">
    <w:name w:val="页眉 字符"/>
    <w:link w:val="5"/>
    <w:uiPriority w:val="99"/>
    <w:rPr>
      <w:sz w:val="18"/>
      <w:szCs w:val="18"/>
    </w:rPr>
  </w:style>
  <w:style w:type="paragraph" w:customStyle="1" w:styleId="15">
    <w:name w:val="p0"/>
    <w:basedOn w:val="1"/>
    <w:uiPriority w:val="0"/>
    <w:pPr>
      <w:widowControl/>
    </w:pPr>
    <w:rPr>
      <w:rFonts w:cs="宋体"/>
      <w:kern w:val="0"/>
      <w:szCs w:val="21"/>
    </w:rPr>
  </w:style>
  <w:style w:type="paragraph" w:customStyle="1" w:styleId="16">
    <w:name w:val="List Paragraph1"/>
    <w:basedOn w:val="1"/>
    <w:uiPriority w:val="0"/>
    <w:pPr>
      <w:ind w:firstLine="420" w:firstLineChars="200"/>
    </w:pPr>
  </w:style>
  <w:style w:type="paragraph" w:customStyle="1" w:styleId="17">
    <w:name w:val="summary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ICOS</Company>
  <Pages>1</Pages>
  <Words>189</Words>
  <Characters>309</Characters>
  <Lines>2</Lines>
  <Paragraphs>1</Paragraphs>
  <TotalTime>0</TotalTime>
  <ScaleCrop>false</ScaleCrop>
  <LinksUpToDate>false</LinksUpToDate>
  <CharactersWithSpaces>340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2024-09-01T03:40:00Z</dcterms:created>
  <dc:creator>朱文波</dc:creator>
  <cp:lastModifiedBy>盏盏君</cp:lastModifiedBy>
  <cp:lastPrinted>2021-08-27T01:10:00Z</cp:lastPrinted>
  <dcterms:modified xsi:type="dcterms:W3CDTF">2025-09-28T02:20:24Z</dcterms:modified>
  <dc:title>以人的发展为本   打造新升最美风景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5E583C968AC848ACBEB2F4740243BF30_13</vt:lpwstr>
  </property>
  <property fmtid="{D5CDD505-2E9C-101B-9397-08002B2CF9AE}" pid="4" name="KSOTemplateDocerSaveRecord">
    <vt:lpwstr>eyJoZGlkIjoiN2YzNjBkOTgyNWQ1YTMxYzM3MzMwNWFiODNmOWIzYWMifQ==</vt:lpwstr>
  </property>
</Properties>
</file>